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CA165">
      <w:pPr>
        <w:widowControl/>
        <w:overflowPunct w:val="0"/>
        <w:jc w:val="left"/>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附件2</w:t>
      </w:r>
    </w:p>
    <w:p w14:paraId="7F673451">
      <w:pPr>
        <w:widowControl/>
        <w:spacing w:line="660" w:lineRule="exact"/>
        <w:ind w:right="6"/>
        <w:jc w:val="center"/>
        <w:rPr>
          <w:rFonts w:ascii="宋体" w:hAnsi="宋体" w:eastAsia="宋体" w:cs="宋体"/>
          <w:b/>
          <w:bCs/>
          <w:kern w:val="0"/>
          <w:sz w:val="36"/>
          <w:szCs w:val="36"/>
        </w:rPr>
      </w:pPr>
      <w:r>
        <w:rPr>
          <w:rFonts w:hint="eastAsia" w:ascii="宋体" w:hAnsi="宋体" w:eastAsia="宋体" w:cs="宋体"/>
          <w:b/>
          <w:bCs/>
          <w:kern w:val="0"/>
          <w:sz w:val="36"/>
          <w:szCs w:val="36"/>
        </w:rPr>
        <w:t>施工现场专业人员职业培训报名</w:t>
      </w:r>
    </w:p>
    <w:p w14:paraId="47C35BAA">
      <w:pPr>
        <w:widowControl/>
        <w:spacing w:line="660" w:lineRule="exact"/>
        <w:ind w:right="6"/>
        <w:jc w:val="center"/>
        <w:rPr>
          <w:rFonts w:ascii="宋体" w:hAnsi="宋体" w:eastAsia="宋体" w:cs="宋体"/>
          <w:b/>
          <w:bCs/>
          <w:kern w:val="0"/>
          <w:sz w:val="36"/>
          <w:szCs w:val="36"/>
        </w:rPr>
      </w:pPr>
      <w:r>
        <w:rPr>
          <w:rFonts w:hint="eastAsia" w:ascii="宋体" w:hAnsi="宋体" w:eastAsia="宋体" w:cs="宋体"/>
          <w:b/>
          <w:bCs/>
          <w:kern w:val="0"/>
          <w:sz w:val="36"/>
          <w:szCs w:val="36"/>
        </w:rPr>
        <w:t>企业承诺书</w:t>
      </w:r>
    </w:p>
    <w:p w14:paraId="280949F5">
      <w:pPr>
        <w:widowControl/>
        <w:spacing w:line="660" w:lineRule="exact"/>
        <w:jc w:val="left"/>
        <w:rPr>
          <w:rFonts w:ascii="仿宋_GB2312" w:hAnsi="仿宋" w:eastAsia="仿宋_GB2312" w:cs="仿宋"/>
          <w:kern w:val="0"/>
          <w:sz w:val="32"/>
          <w:szCs w:val="32"/>
          <w:u w:val="single"/>
        </w:rPr>
      </w:pPr>
    </w:p>
    <w:p w14:paraId="2A269BDE">
      <w:pPr>
        <w:widowControl/>
        <w:spacing w:line="660" w:lineRule="exact"/>
        <w:jc w:val="left"/>
        <w:rPr>
          <w:rFonts w:ascii="仿宋_GB2312" w:hAnsi="仿宋" w:eastAsia="仿宋_GB2312" w:cs="仿宋"/>
          <w:kern w:val="0"/>
          <w:sz w:val="32"/>
          <w:szCs w:val="32"/>
        </w:rPr>
      </w:pP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市住房和城乡建设委员会（住房和城乡建设局）：</w:t>
      </w:r>
    </w:p>
    <w:p w14:paraId="320BEC3F">
      <w:pPr>
        <w:widowControl/>
        <w:spacing w:line="6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根据《住房和城乡建设部办公厅关于推进住房和城乡建设领域施工现场专业人员职业培训工作的通知》及《浙江省住房城乡建设行业施工现场专业人员职业培训实施办法》，本企业就直接通过报名系统进行培训报名事项做出如下承诺：</w:t>
      </w:r>
    </w:p>
    <w:p w14:paraId="336C54E6">
      <w:pPr>
        <w:widowControl/>
        <w:spacing w:line="6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1．通过本企业端口在报名系统上的所有操作行为本企业均予认可。</w:t>
      </w:r>
    </w:p>
    <w:p w14:paraId="00BF39EE">
      <w:pPr>
        <w:widowControl/>
        <w:spacing w:line="6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2．通过本企业端口实施报名的人员均为本企业职工。</w:t>
      </w:r>
    </w:p>
    <w:p w14:paraId="65F79F99">
      <w:pPr>
        <w:widowControl/>
        <w:spacing w:line="6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3．通过本企业端口实施报名人员的信息真实无误，若有虚假，本企业愿意承担责任。</w:t>
      </w:r>
    </w:p>
    <w:p w14:paraId="5A6276EE">
      <w:pPr>
        <w:widowControl/>
        <w:spacing w:line="6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4．本企业授权（手机号</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，办公电话</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）为本企业联络人。</w:t>
      </w:r>
    </w:p>
    <w:p w14:paraId="48DB6A0F">
      <w:pPr>
        <w:widowControl/>
        <w:spacing w:line="660" w:lineRule="exact"/>
        <w:jc w:val="left"/>
        <w:rPr>
          <w:rFonts w:ascii="仿宋_GB2312" w:hAnsi="仿宋" w:eastAsia="仿宋_GB2312" w:cs="仿宋"/>
          <w:kern w:val="0"/>
          <w:sz w:val="32"/>
          <w:szCs w:val="32"/>
        </w:rPr>
      </w:pPr>
    </w:p>
    <w:p w14:paraId="3BD6644B">
      <w:pPr>
        <w:widowControl/>
        <w:spacing w:line="660" w:lineRule="exact"/>
        <w:ind w:firstLine="4800" w:firstLineChars="15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企  业（盖章）：</w:t>
      </w:r>
    </w:p>
    <w:p w14:paraId="4A12D3B3">
      <w:pPr>
        <w:widowControl/>
        <w:spacing w:line="660" w:lineRule="exact"/>
        <w:ind w:firstLine="4800" w:firstLineChars="15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负责人（签名）：</w:t>
      </w:r>
    </w:p>
    <w:p w14:paraId="31741585">
      <w:pPr>
        <w:widowControl/>
        <w:spacing w:line="660" w:lineRule="exact"/>
        <w:jc w:val="lef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年   月   日</w:t>
      </w: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1A36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269B3">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C7269B3">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A53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17E5C"/>
    <w:rsid w:val="43D1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2026-01-26T07:41:00Z</dcterms:created>
  <dc:creator>Christine.</dc:creator>
  <cp:lastModifiedBy>Christine.</cp:lastModifiedBy>
  <dcterms:modified xsi:type="dcterms:W3CDTF">2026-01-26T07:43:42Z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0E4B247C41824B57A692B9340FFC9AB9_11</vt:lpwstr>
  </property>
  <property fmtid="{D5CDD505-2E9C-101B-9397-08002B2CF9AE}" pid="4" name="KSOTemplateDocerSaveRecord">
    <vt:lpwstr>eyJoZGlkIjoiNmMyYjUwMmExNDc4MDAzOWY1Zjg5ZWFiNzE4MzAwNjQiLCJ1c2VySWQiOiI0MTg2MDMxOTEifQ==</vt:lpwstr>
  </property>
</Properties>
</file>